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0" w:rsidRPr="0060779E" w:rsidRDefault="005D1EA0" w:rsidP="005D1EA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ED2EC5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 w:rsidR="00ED2EC5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Публичная оферта № </w:t>
      </w:r>
      <w:r w:rsidR="00BD664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D1EA0" w:rsidRP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о добровольном пожертвовании</w:t>
      </w:r>
    </w:p>
    <w:p w:rsidR="005D1EA0" w:rsidRDefault="005D1EA0" w:rsidP="005D1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ый фонд</w:t>
      </w:r>
      <w:r w:rsidRPr="005D1EA0">
        <w:rPr>
          <w:rFonts w:ascii="Times New Roman" w:hAnsi="Times New Roman" w:cs="Times New Roman"/>
          <w:sz w:val="24"/>
          <w:szCs w:val="24"/>
        </w:rPr>
        <w:t xml:space="preserve"> поддержки социально-значимых программ и общественных инициатив 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Директора Никольской Натальи Эдуардовны</w:t>
      </w:r>
      <w:r w:rsidRPr="005D1EA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1EA0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именуемое(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настоящим предлагает физическим и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или их представителям, именуемым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«Стороны»,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публичной оферты </w:t>
      </w:r>
      <w:r w:rsidRPr="005D1EA0">
        <w:rPr>
          <w:rFonts w:ascii="Times New Roman" w:hAnsi="Times New Roman" w:cs="Times New Roman"/>
          <w:sz w:val="24"/>
          <w:szCs w:val="24"/>
        </w:rPr>
        <w:t>о 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пожертвовании (далее – </w:t>
      </w:r>
      <w:r w:rsidR="00002F29">
        <w:rPr>
          <w:rFonts w:ascii="Times New Roman" w:hAnsi="Times New Roman" w:cs="Times New Roman"/>
          <w:sz w:val="24"/>
          <w:szCs w:val="24"/>
        </w:rPr>
        <w:t>Оферта</w:t>
      </w:r>
      <w:r w:rsidRPr="005D1EA0">
        <w:rPr>
          <w:rFonts w:ascii="Times New Roman" w:hAnsi="Times New Roman" w:cs="Times New Roman"/>
          <w:sz w:val="24"/>
          <w:szCs w:val="24"/>
        </w:rPr>
        <w:t>) на следующих условиях: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</w:t>
      </w:r>
      <w:r w:rsidRPr="005D1EA0">
        <w:rPr>
          <w:rFonts w:ascii="Times New Roman" w:hAnsi="Times New Roman" w:cs="Times New Roman"/>
          <w:sz w:val="24"/>
          <w:szCs w:val="24"/>
        </w:rPr>
        <w:t xml:space="preserve">- предложение, содержащее все существенные условия Договора о добровольном пожертвовании, из которого усматривается воля Благотворителя заключить Договор на указанных в публичной оферте условиях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Акцепт оферты </w:t>
      </w:r>
      <w:r w:rsidRPr="005D1EA0">
        <w:rPr>
          <w:rFonts w:ascii="Times New Roman" w:hAnsi="Times New Roman" w:cs="Times New Roman"/>
          <w:sz w:val="24"/>
          <w:szCs w:val="24"/>
        </w:rPr>
        <w:t>- полное и безоговорочное принятие Благотворителем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настоящего Договора. Акцепт настоящей оферты осуществляется путём совершения </w:t>
      </w:r>
      <w:r w:rsidR="00002F29">
        <w:rPr>
          <w:rFonts w:ascii="Times New Roman" w:hAnsi="Times New Roman" w:cs="Times New Roman"/>
          <w:sz w:val="24"/>
          <w:szCs w:val="24"/>
        </w:rPr>
        <w:t>Благотворителем фактических</w:t>
      </w:r>
      <w:r w:rsidRPr="005D1EA0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его намерении, волеизъявлении и желании вступить в правоотношения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К указанным действиям относится перечисление денежных средств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качестве добровольного пожертвования на уставную деятельность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 Акцепт Публичной оферты означает ознакомление, понимание всех вместе и каждого в отдельности условия Публичной оферты, полное, безусловное и безоговорочное согласие Благотворителя с положениями настоящей оферты.</w:t>
      </w:r>
      <w:r w:rsidR="00002F29" w:rsidRPr="0000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1. Общие положения о публичной оферте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1.1. Данное предложение является публичной офертой в соответствии с пунктом 2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437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1.2. Акцепт данного предложения Благотворителем означает, что последний ознакомился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согласен со всеми условиями настоящего Договора о добровольном пожертвовании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1.3. Оферта вступает в силу со дня, следующего за днем ее</w:t>
      </w:r>
      <w:r>
        <w:rPr>
          <w:rFonts w:ascii="Times New Roman" w:hAnsi="Times New Roman" w:cs="Times New Roman"/>
          <w:sz w:val="24"/>
          <w:szCs w:val="24"/>
        </w:rPr>
        <w:t xml:space="preserve"> публикации с</w:t>
      </w:r>
      <w:r w:rsidRPr="005D1EA0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29">
        <w:rPr>
          <w:rFonts w:ascii="Times New Roman" w:hAnsi="Times New Roman" w:cs="Times New Roman"/>
          <w:sz w:val="24"/>
          <w:szCs w:val="24"/>
        </w:rPr>
        <w:t xml:space="preserve">Благотворительного фонда поддержки социально-значимых программ и общественных </w:t>
      </w:r>
      <w:r w:rsidRPr="00002F29">
        <w:rPr>
          <w:rFonts w:ascii="Times New Roman" w:hAnsi="Times New Roman" w:cs="Times New Roman"/>
          <w:sz w:val="24"/>
          <w:szCs w:val="24"/>
        </w:rPr>
        <w:lastRenderedPageBreak/>
        <w:t>инициатив «</w:t>
      </w:r>
      <w:proofErr w:type="spellStart"/>
      <w:r w:rsidRPr="00002F29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002F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Pr="00002F29">
        <w:rPr>
          <w:rFonts w:ascii="Times New Roman" w:hAnsi="Times New Roman" w:cs="Times New Roman"/>
          <w:sz w:val="24"/>
          <w:szCs w:val="24"/>
        </w:rPr>
        <w:t>www.fondspetsrezerv.ru, http://www.фондспецрезерв.рф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EA0">
        <w:rPr>
          <w:rFonts w:ascii="Times New Roman" w:hAnsi="Times New Roman" w:cs="Times New Roman"/>
          <w:sz w:val="24"/>
          <w:szCs w:val="24"/>
        </w:rPr>
        <w:t>. Оферта является бессрочной и действует до дня, следующего за днем размещения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 Сайте извещения об отмене Оферты.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вправе отменить Оферту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любое время без объяснения причин.</w:t>
      </w:r>
    </w:p>
    <w:p w:rsidR="00002F29" w:rsidRPr="005D1EA0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Недействительность одного или нескольких условий Оферты не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недействительности всех остальных условий Оферты.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Датой акцепта Оферты и, соответственно, датой заключения Договора публичной оферты, является дата поступления денежных средств Благотворителя на расчетные счета Фонда, указанные в настоящей Оферте.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Оферта может быть акцептирована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в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платежным поручением по реквизитам, указанным в настоящей Оферте, а также с использованием платежных терминалов, пластиковых карт, электронных платежных систем и других средств</w:t>
      </w:r>
      <w:r w:rsidR="00CD1BC7">
        <w:rPr>
          <w:rFonts w:ascii="Times New Roman" w:hAnsi="Times New Roman" w:cs="Times New Roman"/>
          <w:sz w:val="24"/>
          <w:szCs w:val="24"/>
        </w:rPr>
        <w:t xml:space="preserve">, позволяющих Благотворителю перечислить </w:t>
      </w:r>
      <w:proofErr w:type="spellStart"/>
      <w:r w:rsidR="00CD1BC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CD1BC7">
        <w:rPr>
          <w:rFonts w:ascii="Times New Roman" w:hAnsi="Times New Roman" w:cs="Times New Roman"/>
          <w:sz w:val="24"/>
          <w:szCs w:val="24"/>
        </w:rPr>
        <w:t xml:space="preserve"> денежные средства.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Принимая условия данного соглашения, Благотворитель подтверждает добровольный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безвозмездный характер пожертвования.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Местом заключения Оферты является место нахождения Фонда – город Москва.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Акцептировать Оферту и тем самым заключить Договор добровольного пожертвования с Фондом может любое физическое и юридическое лицо.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готов заключать договоры пожертвования в ином порядке и (или) на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иных условиях, не предусмотренных настоящим Договором, для чего любое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заинтересованное лицо вправе обратиться для заключения соответствующего договора к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2. Предмет договора</w:t>
      </w:r>
    </w:p>
    <w:p w:rsidR="00C85358" w:rsidRPr="005D1EA0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2.1. По настоящему договору Благотворитель в качестве добровольного пожертвования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перечисляет собственные денежные средства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принимает пожертвование и использует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D1EA0">
        <w:rPr>
          <w:rFonts w:ascii="Times New Roman" w:hAnsi="Times New Roman" w:cs="Times New Roman"/>
          <w:sz w:val="24"/>
          <w:szCs w:val="24"/>
        </w:rPr>
        <w:t>на уставные цели.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5D1EA0">
        <w:rPr>
          <w:rFonts w:ascii="Times New Roman" w:hAnsi="Times New Roman" w:cs="Times New Roman"/>
          <w:sz w:val="24"/>
          <w:szCs w:val="24"/>
        </w:rPr>
        <w:t>Выполнение Благотворителем действий по настоящему договору является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пожертвованием в соответствии со статьей 582 Гражданского кодекса РФ.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2.3 Использование поступивших в виде добровольного пожертвования денежных средств, осуществляется в соответствии с уставными целями Фонда, указанными в Уставе Фонда, предметом деятельности Фонда и настоящим Договором в порядке, предусмотренной </w:t>
      </w:r>
      <w:proofErr w:type="spellStart"/>
      <w:r w:rsidRPr="00386311"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 w:rsidRPr="00386311">
        <w:rPr>
          <w:rFonts w:ascii="Times New Roman" w:hAnsi="Times New Roman" w:cs="Times New Roman"/>
          <w:sz w:val="24"/>
          <w:szCs w:val="24"/>
        </w:rPr>
        <w:t xml:space="preserve"> программой Фонда №</w:t>
      </w:r>
      <w:r w:rsidR="00BD664D" w:rsidRPr="00386311">
        <w:rPr>
          <w:rFonts w:ascii="Times New Roman" w:hAnsi="Times New Roman" w:cs="Times New Roman"/>
          <w:sz w:val="24"/>
          <w:szCs w:val="24"/>
        </w:rPr>
        <w:t>3</w:t>
      </w:r>
      <w:r w:rsidRPr="00386311">
        <w:rPr>
          <w:rFonts w:ascii="Times New Roman" w:hAnsi="Times New Roman" w:cs="Times New Roman"/>
          <w:sz w:val="24"/>
          <w:szCs w:val="24"/>
        </w:rPr>
        <w:t xml:space="preserve"> «П</w:t>
      </w:r>
      <w:r w:rsidR="00BD664D" w:rsidRPr="00386311">
        <w:rPr>
          <w:rFonts w:ascii="Times New Roman" w:hAnsi="Times New Roman" w:cs="Times New Roman"/>
          <w:sz w:val="24"/>
          <w:szCs w:val="24"/>
        </w:rPr>
        <w:t>атриотическое воспитание</w:t>
      </w:r>
      <w:r w:rsidRPr="00386311">
        <w:rPr>
          <w:rFonts w:ascii="Times New Roman" w:hAnsi="Times New Roman" w:cs="Times New Roman"/>
          <w:sz w:val="24"/>
          <w:szCs w:val="24"/>
        </w:rPr>
        <w:t>».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Внесение пожертвования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C85358">
        <w:rPr>
          <w:rFonts w:ascii="Times New Roman" w:hAnsi="Times New Roman" w:cs="Times New Roman"/>
          <w:bCs/>
          <w:sz w:val="24"/>
          <w:szCs w:val="24"/>
        </w:rPr>
        <w:t>3.1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самостоятельно определяет размер суммы добровольного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пожертвования и перечисляет его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любым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платeжным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методом,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указанным на Сайте или иными методами на условиях настоящего Договора, в том числе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путем перечисления денежных средств платежным поручением по реквизитам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указанным в настоящем договоре, с указанием в строке «Назначение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платежа»: </w:t>
      </w:r>
      <w:r w:rsidRPr="00386311">
        <w:rPr>
          <w:rFonts w:ascii="Times New Roman" w:hAnsi="Times New Roman" w:cs="Times New Roman"/>
          <w:sz w:val="24"/>
          <w:szCs w:val="24"/>
        </w:rPr>
        <w:t>«Пожертвование на уставные цели</w:t>
      </w:r>
      <w:r w:rsidR="00C751D2" w:rsidRPr="00386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1D2" w:rsidRPr="00386311">
        <w:rPr>
          <w:rFonts w:ascii="Times New Roman" w:hAnsi="Times New Roman" w:cs="Times New Roman"/>
          <w:sz w:val="24"/>
          <w:szCs w:val="24"/>
        </w:rPr>
        <w:t>благотоворительная</w:t>
      </w:r>
      <w:proofErr w:type="spellEnd"/>
      <w:r w:rsidR="00C751D2" w:rsidRPr="00386311">
        <w:rPr>
          <w:rFonts w:ascii="Times New Roman" w:hAnsi="Times New Roman" w:cs="Times New Roman"/>
          <w:sz w:val="24"/>
          <w:szCs w:val="24"/>
        </w:rPr>
        <w:t xml:space="preserve"> программа №</w:t>
      </w:r>
      <w:r w:rsidR="00BD664D" w:rsidRPr="00386311">
        <w:rPr>
          <w:rFonts w:ascii="Times New Roman" w:hAnsi="Times New Roman" w:cs="Times New Roman"/>
          <w:sz w:val="24"/>
          <w:szCs w:val="24"/>
        </w:rPr>
        <w:t>3</w:t>
      </w:r>
      <w:r w:rsidRPr="003863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НДС не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облагается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="00C751D2">
        <w:rPr>
          <w:rFonts w:ascii="Times New Roman" w:hAnsi="Times New Roman" w:cs="Times New Roman"/>
          <w:sz w:val="24"/>
          <w:szCs w:val="24"/>
        </w:rPr>
        <w:t xml:space="preserve"> Пожертвование, осуществленное по указанному назначению будет использовано на реализацию </w:t>
      </w:r>
      <w:r w:rsidR="00C751D2" w:rsidRPr="00386311">
        <w:rPr>
          <w:rFonts w:ascii="Times New Roman" w:hAnsi="Times New Roman" w:cs="Times New Roman"/>
          <w:sz w:val="24"/>
          <w:szCs w:val="24"/>
        </w:rPr>
        <w:t xml:space="preserve">Благотворительной программы № </w:t>
      </w:r>
      <w:r w:rsidR="00BD664D" w:rsidRPr="00386311">
        <w:rPr>
          <w:rFonts w:ascii="Times New Roman" w:hAnsi="Times New Roman" w:cs="Times New Roman"/>
          <w:sz w:val="24"/>
          <w:szCs w:val="24"/>
        </w:rPr>
        <w:t>3</w:t>
      </w:r>
      <w:r w:rsidR="00C751D2" w:rsidRPr="00386311">
        <w:rPr>
          <w:rFonts w:ascii="Times New Roman" w:hAnsi="Times New Roman" w:cs="Times New Roman"/>
          <w:sz w:val="24"/>
          <w:szCs w:val="24"/>
        </w:rPr>
        <w:t>.</w:t>
      </w:r>
    </w:p>
    <w:p w:rsidR="00C751D2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Условия осуществления списания денежных средств, в том числе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правила и порядок отказа от указанной услуги, размер комиссии и т. п., определяются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оператором по приему платежей, осуществляющим указанный сервис.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Перечисление пожертвования на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путем списания средств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 счета мобильного телефона допускается только с номеров телефонов, оформленных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на физическое лицо.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Пожертвования, полученные на уставную деятельность, либо полученные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а также с указанием назначения,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 позволяющего однозначно идентифицировать адресата помощи или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благотворительную программу, направляются на реализацию уставных целей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исходя из важности и степени срочности, с которой необходимо оказать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помощь благотворительной программе.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осуществляется сбор никаких дополнительных комиссий с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пожертвований, перечисляемых Благотворителем.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уведомляет Благотворителя о том, что комиссия может взиматься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банковскими организациями, платежными системами, операторами приема платежей.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рамках своей деятельности вправе размещать на Сайте, в группах 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социальных сетях отчетную информацию о суммах поступивших пожертвований, их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целевом использовании (в том числе в рамках конкретных благотворительных программ),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иную информацию, связанную с деятельностью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и направленную на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достижение его целей.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Пожертвование может быть использовано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на благотворительные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цели в течение неограниченного периода времени с момента получения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Пожертвования.</w:t>
      </w:r>
    </w:p>
    <w:p w:rsidR="00C751D2" w:rsidRPr="005D1EA0" w:rsidRDefault="00C751D2" w:rsidP="00C75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полученные от Благотворителя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 настоящему договору денежные средства строго в соответствии с действующим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законодательством РФ и в рамках уставной деятельности.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При получении пожертвования на благотворительную программу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использует это пожертвование по назначению, самостоятельно конкретизируя его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использование в рамках благотворительной программы, исходя из статей ее бюджета.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Если сумма пожертвования превысит необходимую,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по своему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усмотрению распределяет оставшиеся денежные средства на уставные цели (в т. ч.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другую благотворительную программу).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5D1EA0">
        <w:rPr>
          <w:rFonts w:ascii="Times New Roman" w:hAnsi="Times New Roman" w:cs="Times New Roman"/>
          <w:sz w:val="24"/>
          <w:szCs w:val="24"/>
        </w:rPr>
        <w:t>Полученное от Благотворителя пожертвование, по причине закрытия потребности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частично или полностью не израсходованное согласно назначению пожертвования,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указанному Благотворителем в платежном поручении, не возвращается Благотворителю,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перераспределяется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самостоятельно на другие актуальные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программы.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 запросу Благотворителя (в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в виде электронного письма)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обязан предоставить Благотворителю информацию о сделанных Благотворителем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пожертвованиях.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перед Благотворителем иных обязательств, кроме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обязательств, указанных в настоящем Договоре.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обязан указывать достоверную персональную и контактную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Благотворителем, если вследствие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указания недостоверных персональных и контактных данных Благотворителем при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оформлении заявки на добровольное пожертвование, Благотворителю не будет приходить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подтверждающая информация о внесе</w:t>
      </w:r>
      <w:r>
        <w:rPr>
          <w:rFonts w:ascii="Times New Roman" w:hAnsi="Times New Roman" w:cs="Times New Roman"/>
          <w:sz w:val="24"/>
          <w:szCs w:val="24"/>
        </w:rPr>
        <w:t xml:space="preserve">нных добровольных пожертвованиях. 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гарантирует корректную работу почтовых сервисов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Благотворителя по своевременному получению отправленных сообщений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случае, если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почтовый сервис Благотворителя идентифицирует сообщения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как"спам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", "рассылка" или, в случае, если Благотворитель по какой-то причине отказался (отписался) от сообщений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ответственность за их получение лежит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При получении безадресного пожертвования от физических и юридических лиц, в том числе без указания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Фонд самостоятельно конкретизирует его использование, исходя из статей бюджета действующих Благотворительных программ Фонда</w:t>
      </w:r>
      <w:r w:rsidR="001D2E1F">
        <w:rPr>
          <w:rFonts w:ascii="Times New Roman" w:hAnsi="Times New Roman" w:cs="Times New Roman"/>
          <w:sz w:val="24"/>
          <w:szCs w:val="24"/>
        </w:rPr>
        <w:t>, а также из очередности зарегистрированных обращений за помощью и степени срочности, с которой необходимо оказать помощь конкретному адресату.</w:t>
      </w:r>
    </w:p>
    <w:p w:rsidR="001D2E1F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Пожертвования, полученные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Фндом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могут быть направлены на достижение уставных целей, в том числе на административно-управленческие нужды Фонда в соответствии с Федеральным Законом №135 от 11.08.1995 года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:rsidR="001D2E1F" w:rsidRPr="005D1EA0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Фонд имеет право извещать Благотворителя о текущей деятельности Фонда с помощью электронных, почтовых и СМС сообщений, а также с помощью телефонных звонков.</w:t>
      </w:r>
    </w:p>
    <w:p w:rsidR="000C5880" w:rsidRPr="001D2E1F" w:rsidRDefault="001D2E1F" w:rsidP="000C5880">
      <w:pPr>
        <w:rPr>
          <w:rFonts w:ascii="Times New Roman" w:hAnsi="Times New Roman" w:cs="Times New Roman"/>
          <w:b/>
          <w:sz w:val="24"/>
          <w:szCs w:val="24"/>
        </w:rPr>
      </w:pPr>
      <w:r w:rsidRPr="001D2E1F">
        <w:rPr>
          <w:rFonts w:ascii="Times New Roman" w:hAnsi="Times New Roman" w:cs="Times New Roman"/>
          <w:b/>
          <w:sz w:val="24"/>
          <w:szCs w:val="24"/>
        </w:rPr>
        <w:t>5. Согласие на обработку персональных данных.</w:t>
      </w:r>
    </w:p>
    <w:p w:rsidR="001D2E1F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E1F">
        <w:rPr>
          <w:rFonts w:ascii="Times New Roman" w:hAnsi="Times New Roman" w:cs="Times New Roman"/>
          <w:sz w:val="24"/>
          <w:szCs w:val="24"/>
        </w:rPr>
        <w:t>5.1 Заключая настоящий Договор, Благотворитель, действуя по своей доброй воле, по собственной инициативе и в своем интересе, дает согласие</w:t>
      </w:r>
      <w:r w:rsidRPr="001D2E1F">
        <w:rPr>
          <w:rFonts w:ascii="Times New Roman" w:hAnsi="Times New Roman" w:cs="Times New Roman"/>
          <w:bCs/>
          <w:sz w:val="24"/>
          <w:szCs w:val="24"/>
        </w:rPr>
        <w:t xml:space="preserve"> на обработку предоставленных Благотворителем при осуществлении добровольного пожертвования персональных данных (ФИО, адрес, место жительства, адрес электронной почты, банковские реквизиты, иные данные), в том числе третьим лицам (на основании договора с </w:t>
      </w:r>
      <w:proofErr w:type="spellStart"/>
      <w:r w:rsidRPr="001D2E1F">
        <w:rPr>
          <w:rFonts w:ascii="Times New Roman" w:hAnsi="Times New Roman" w:cs="Times New Roman"/>
          <w:bCs/>
          <w:sz w:val="24"/>
          <w:szCs w:val="24"/>
        </w:rPr>
        <w:t>Благополучателем</w:t>
      </w:r>
      <w:proofErr w:type="spellEnd"/>
      <w:r w:rsidRPr="001D2E1F">
        <w:rPr>
          <w:rFonts w:ascii="Times New Roman" w:hAnsi="Times New Roman" w:cs="Times New Roman"/>
          <w:bCs/>
          <w:sz w:val="24"/>
          <w:szCs w:val="24"/>
        </w:rPr>
        <w:t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4CAD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 w:rsidR="00334CAD" w:rsidRPr="0033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D" w:rsidRPr="00334CAD">
        <w:rPr>
          <w:rFonts w:ascii="Times New Roman" w:hAnsi="Times New Roman" w:cs="Times New Roman"/>
          <w:bCs/>
          <w:sz w:val="24"/>
          <w:szCs w:val="24"/>
        </w:rPr>
        <w:t xml:space="preserve">Благотворитель обязуется ознакомиться с Политикой конфиденциальности </w:t>
      </w:r>
      <w:proofErr w:type="spellStart"/>
      <w:r w:rsidR="00334CAD"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="00334CAD"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5.3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Благополучатель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информацию, а также личного желания Благотворителя разместить персональные данные в общий доступ.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 Согласие на обработку персональных данных дается Благотворителем на неопределенный срок.</w:t>
      </w:r>
    </w:p>
    <w:p w:rsidR="00334CAD" w:rsidRDefault="00334CAD" w:rsidP="0033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6.1Фонд не имеет цели извлечения прибыли. Отчетность Фонда публикуется на сайте Фонда. 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6.2 </w:t>
      </w:r>
      <w:proofErr w:type="gramStart"/>
      <w:r w:rsidRPr="00334CA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6.3 Любые уведомления по настоящему договору могут быть направлены в письменной форме, а равно путем отправки электронного документа.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6.4 Совершая действия, предусмотренные настоящей Офертой, Благотворитель подтверждает, что ознакомлен с условиями и текстом Оферты, целями деятельности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, осознает значение своих действий, имеет полное право на их совершение и полностью принимает условия Оферты.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6.5 Во всех остальных вопросах, что не установлены настоящей Офертой, стороны руководствуются действующим законодательством РФ.</w:t>
      </w:r>
    </w:p>
    <w:p w:rsidR="005D1EA0" w:rsidRPr="005D1EA0" w:rsidRDefault="00334CAD" w:rsidP="005D1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proofErr w:type="spellStart"/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>Благополучателя</w:t>
      </w:r>
      <w:proofErr w:type="spellEnd"/>
    </w:p>
    <w:p w:rsidR="00526D6B" w:rsidRPr="00526D6B" w:rsidRDefault="005D1EA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Наименование: </w:t>
      </w:r>
    </w:p>
    <w:p w:rsidR="00050F10" w:rsidRPr="00050F10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F10">
        <w:rPr>
          <w:rFonts w:ascii="Times New Roman" w:hAnsi="Times New Roman" w:cs="Times New Roman"/>
          <w:b/>
          <w:bCs/>
          <w:sz w:val="24"/>
          <w:szCs w:val="24"/>
        </w:rPr>
        <w:t>Благотворительного фонда поддержки социально-значимых программ и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ственных инициатив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Спецрезерв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Получатель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Наименование: БФ "СПЕЦРЕЗЕРВ"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7720930690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772001001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ОГРН: 1247700410099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Расчётный счёт: 40703 810 2 3800 0110959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Банк получателя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ПАО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СбербанкНаименование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БИК: 044525225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Корсчёт: 30101 810 4 0000 0000225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7707083893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773643001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«Пожертвование на уставные цели,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благотоворительная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№</w:t>
      </w:r>
      <w:r w:rsidR="00BD66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8 800 444 22 14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Сайт: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www.fondspetsrezerv.ru</w:t>
        </w:r>
      </w:hyperlink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http://www.фондспецрезерв.рф</w:t>
        </w:r>
      </w:hyperlink>
      <w:r w:rsid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Электронная почта: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526D6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fond-spetsrezerv@yandex.ru</w:t>
        </w:r>
      </w:hyperlink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Адрес юридического лица: </w:t>
      </w:r>
    </w:p>
    <w:p w:rsidR="00B034F0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11531, город Москва,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. тер. г. муниципальный округ Ивановское, ш. Энтузиастов, д. 100, к. 2, кв. 204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                               Н.Э. Никольская</w:t>
      </w:r>
    </w:p>
    <w:sectPr w:rsidR="00526D6B" w:rsidRPr="005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A0"/>
    <w:rsid w:val="00002F29"/>
    <w:rsid w:val="00050F10"/>
    <w:rsid w:val="000C5880"/>
    <w:rsid w:val="001D2E1F"/>
    <w:rsid w:val="00334CAD"/>
    <w:rsid w:val="00386311"/>
    <w:rsid w:val="00526D6B"/>
    <w:rsid w:val="005D1EA0"/>
    <w:rsid w:val="00B034F0"/>
    <w:rsid w:val="00BD664D"/>
    <w:rsid w:val="00C751D2"/>
    <w:rsid w:val="00C85358"/>
    <w:rsid w:val="00CD1BC7"/>
    <w:rsid w:val="00E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001"/>
  <w15:chartTrackingRefBased/>
  <w15:docId w15:val="{EA5F9192-DEF5-438D-A897-3CC563A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-spetsrezerv@yandex.ru" TargetMode="External"/><Relationship Id="rId5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2024-10-07T14:21:00Z</dcterms:created>
  <dcterms:modified xsi:type="dcterms:W3CDTF">2024-10-08T11:14:00Z</dcterms:modified>
</cp:coreProperties>
</file>